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E12" w:rsidRPr="00343B07" w:rsidRDefault="00672E12" w:rsidP="00672E12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3B07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672E12" w:rsidRPr="00343B07" w:rsidRDefault="00672E12" w:rsidP="00672E12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3B07">
        <w:rPr>
          <w:rFonts w:ascii="Times New Roman" w:hAnsi="Times New Roman" w:cs="Times New Roman"/>
          <w:b/>
          <w:sz w:val="28"/>
          <w:szCs w:val="28"/>
        </w:rPr>
        <w:t xml:space="preserve">работы по программе «Одаренный ребенок в развитии, общении, учении» </w:t>
      </w:r>
    </w:p>
    <w:p w:rsidR="00672E12" w:rsidRPr="00672E12" w:rsidRDefault="00672E12" w:rsidP="00672E12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3B07">
        <w:rPr>
          <w:rFonts w:ascii="Times New Roman" w:hAnsi="Times New Roman" w:cs="Times New Roman"/>
          <w:b/>
          <w:sz w:val="28"/>
          <w:szCs w:val="28"/>
        </w:rPr>
        <w:t>2012 – 2013 учебный год</w:t>
      </w:r>
    </w:p>
    <w:p w:rsidR="00672E12" w:rsidRDefault="00672E12" w:rsidP="00672E1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72E12" w:rsidRPr="00672E12" w:rsidRDefault="00672E12" w:rsidP="00343B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2E12">
        <w:rPr>
          <w:rFonts w:ascii="Times New Roman" w:hAnsi="Times New Roman" w:cs="Times New Roman"/>
          <w:b/>
          <w:sz w:val="24"/>
          <w:szCs w:val="24"/>
        </w:rPr>
        <w:t xml:space="preserve">Цель: </w:t>
      </w:r>
    </w:p>
    <w:p w:rsidR="00672E12" w:rsidRPr="00672E12" w:rsidRDefault="00672E12" w:rsidP="00343B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2E12">
        <w:rPr>
          <w:rFonts w:ascii="Times New Roman" w:hAnsi="Times New Roman" w:cs="Times New Roman"/>
          <w:sz w:val="24"/>
          <w:szCs w:val="24"/>
        </w:rPr>
        <w:t>Создание условий для проявления личностных интеллектуальных и творческих способностей учащихся.</w:t>
      </w:r>
    </w:p>
    <w:p w:rsidR="00672E12" w:rsidRPr="00672E12" w:rsidRDefault="00672E12" w:rsidP="00343B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2E12" w:rsidRPr="00672E12" w:rsidRDefault="00672E12" w:rsidP="00343B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72E12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672E12" w:rsidRPr="00672E12" w:rsidRDefault="00672E12" w:rsidP="00343B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2E12">
        <w:rPr>
          <w:rFonts w:ascii="Times New Roman" w:hAnsi="Times New Roman" w:cs="Times New Roman"/>
          <w:sz w:val="24"/>
          <w:szCs w:val="24"/>
        </w:rPr>
        <w:t>· Организовать участие ребят в конкурсах и мероприятиях интеллектуальной, творческой и спортивной  направленности.</w:t>
      </w:r>
    </w:p>
    <w:p w:rsidR="00672E12" w:rsidRPr="00672E12" w:rsidRDefault="00672E12" w:rsidP="00343B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2E12">
        <w:rPr>
          <w:rFonts w:ascii="Times New Roman" w:hAnsi="Times New Roman" w:cs="Times New Roman"/>
          <w:sz w:val="24"/>
          <w:szCs w:val="24"/>
        </w:rPr>
        <w:t>· Разрабатывать инновационные формы работы с учащимися и их родителями, учителями – предметниками.</w:t>
      </w:r>
    </w:p>
    <w:p w:rsidR="00672E12" w:rsidRDefault="00672E12" w:rsidP="00343B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2E12">
        <w:rPr>
          <w:rFonts w:ascii="Times New Roman" w:hAnsi="Times New Roman" w:cs="Times New Roman"/>
          <w:sz w:val="24"/>
          <w:szCs w:val="24"/>
        </w:rPr>
        <w:t>· Координировать деятельность всех участников образовательного процесса по сопровождению одарённых учащихся.</w:t>
      </w:r>
    </w:p>
    <w:p w:rsidR="009B3293" w:rsidRDefault="009B3293" w:rsidP="00672E1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401"/>
        <w:gridCol w:w="550"/>
        <w:gridCol w:w="5704"/>
        <w:gridCol w:w="2520"/>
      </w:tblGrid>
      <w:tr w:rsidR="00672E12" w:rsidTr="00B12CCA">
        <w:tc>
          <w:tcPr>
            <w:tcW w:w="1401" w:type="dxa"/>
          </w:tcPr>
          <w:p w:rsidR="00672E12" w:rsidRDefault="00672E12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550" w:type="dxa"/>
          </w:tcPr>
          <w:p w:rsidR="00672E12" w:rsidRDefault="00672E12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704" w:type="dxa"/>
          </w:tcPr>
          <w:p w:rsidR="00672E12" w:rsidRDefault="00672E12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Тематика мероприятия</w:t>
            </w:r>
          </w:p>
        </w:tc>
        <w:tc>
          <w:tcPr>
            <w:tcW w:w="2520" w:type="dxa"/>
          </w:tcPr>
          <w:p w:rsidR="00672E12" w:rsidRDefault="00672E12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672E12" w:rsidTr="00B12CCA">
        <w:tc>
          <w:tcPr>
            <w:tcW w:w="1401" w:type="dxa"/>
            <w:vMerge w:val="restart"/>
          </w:tcPr>
          <w:p w:rsidR="00672E12" w:rsidRDefault="00672E12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550" w:type="dxa"/>
          </w:tcPr>
          <w:p w:rsidR="00672E12" w:rsidRDefault="00672E12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4" w:type="dxa"/>
          </w:tcPr>
          <w:p w:rsidR="00672E12" w:rsidRDefault="00672E12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и согласование плана работы на текущий год.</w:t>
            </w:r>
          </w:p>
        </w:tc>
        <w:tc>
          <w:tcPr>
            <w:tcW w:w="2520" w:type="dxa"/>
          </w:tcPr>
          <w:p w:rsidR="00672E12" w:rsidRDefault="00FE3EBA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FE3EBA" w:rsidTr="00B12CCA">
        <w:tc>
          <w:tcPr>
            <w:tcW w:w="1401" w:type="dxa"/>
            <w:vMerge/>
          </w:tcPr>
          <w:p w:rsidR="00FE3EBA" w:rsidRDefault="00FE3EBA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FE3EBA" w:rsidRDefault="00FE3EBA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4" w:type="dxa"/>
          </w:tcPr>
          <w:p w:rsidR="00FE3EBA" w:rsidRDefault="00FE3EBA" w:rsidP="00B12CC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учебных способностей учащихся развития каждого мотивированного ребенка</w:t>
            </w:r>
          </w:p>
        </w:tc>
        <w:tc>
          <w:tcPr>
            <w:tcW w:w="2520" w:type="dxa"/>
          </w:tcPr>
          <w:p w:rsidR="00FE3EBA" w:rsidRDefault="00FE3EBA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</w:p>
        </w:tc>
      </w:tr>
      <w:tr w:rsidR="00672E12" w:rsidTr="00B12CCA">
        <w:tc>
          <w:tcPr>
            <w:tcW w:w="1401" w:type="dxa"/>
            <w:vMerge/>
          </w:tcPr>
          <w:p w:rsidR="00672E12" w:rsidRDefault="00672E12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672E12" w:rsidRDefault="00FE3EBA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4" w:type="dxa"/>
          </w:tcPr>
          <w:p w:rsidR="00672E12" w:rsidRDefault="00672E12" w:rsidP="00B12CC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банка данных интеллектуально и творчески одарённых учащихся.</w:t>
            </w:r>
            <w:r w:rsidR="00FE3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E3EBA" w:rsidRPr="00FE3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списка  детей с повышенными учебными способностями с  указанием предмета или направления</w:t>
            </w:r>
            <w:r w:rsidR="00FE3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20" w:type="dxa"/>
          </w:tcPr>
          <w:p w:rsidR="00672E12" w:rsidRDefault="00FE3EBA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FE3EBA" w:rsidTr="00B12CCA">
        <w:tc>
          <w:tcPr>
            <w:tcW w:w="1401" w:type="dxa"/>
            <w:vMerge/>
          </w:tcPr>
          <w:p w:rsidR="00FE3EBA" w:rsidRDefault="00FE3EBA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FE3EBA" w:rsidRDefault="00FE3EBA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4" w:type="dxa"/>
          </w:tcPr>
          <w:p w:rsidR="00FE3EBA" w:rsidRDefault="00FE3EBA" w:rsidP="00B12CC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индивидуальной работы с детьми с повышенными учебными способностями на уроке</w:t>
            </w:r>
          </w:p>
        </w:tc>
        <w:tc>
          <w:tcPr>
            <w:tcW w:w="2520" w:type="dxa"/>
          </w:tcPr>
          <w:p w:rsidR="00FE3EBA" w:rsidRDefault="00FE3EBA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– предметники, руководители </w:t>
            </w:r>
            <w:r w:rsidRPr="00FE3EBA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04" w:type="dxa"/>
          </w:tcPr>
          <w:p w:rsidR="00343B07" w:rsidRDefault="00343B07" w:rsidP="00B12CC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5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условий, обеспечивающих тесную взаимосвязь учебного процесса с системой дополнительного образования через кружки, секции.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04" w:type="dxa"/>
          </w:tcPr>
          <w:p w:rsidR="00343B07" w:rsidRDefault="00343B07" w:rsidP="00B12CC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Организационное собрание НОУ «Экоисследователи».</w:t>
            </w:r>
          </w:p>
        </w:tc>
        <w:tc>
          <w:tcPr>
            <w:tcW w:w="2520" w:type="dxa"/>
          </w:tcPr>
          <w:p w:rsidR="00343B07" w:rsidRDefault="008433F6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Курирующий завуч</w:t>
            </w:r>
          </w:p>
        </w:tc>
      </w:tr>
      <w:tr w:rsidR="00343B07" w:rsidTr="00B12CCA">
        <w:tc>
          <w:tcPr>
            <w:tcW w:w="1401" w:type="dxa"/>
            <w:vMerge w:val="restart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4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с учащимися и педагогами по организации и проведению мероприятий с одарёнными детьми.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Курирующий завуч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4" w:type="dxa"/>
          </w:tcPr>
          <w:p w:rsidR="00343B07" w:rsidRDefault="00343B07" w:rsidP="00B12CC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5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Психологическое тестирование, выявление уровня развития познавательной, мотивационной сфер учащихся, степени одаренности учащихся.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4" w:type="dxa"/>
          </w:tcPr>
          <w:p w:rsidR="00343B07" w:rsidRDefault="00343B07" w:rsidP="00B12CC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занятий с учащимися по оформлению и презентации проектов, исследовательских работ для представления на научно-практических конференциях.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информатики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4" w:type="dxa"/>
          </w:tcPr>
          <w:p w:rsidR="00343B07" w:rsidRDefault="00343B07" w:rsidP="00B12CC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школьного этапа предметных олимпиад.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Курирующий завуч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04" w:type="dxa"/>
          </w:tcPr>
          <w:p w:rsidR="00343B07" w:rsidRDefault="00343B07" w:rsidP="001708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Результат организации и участия в предметных олимпиадах школьного этапа. 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Курирующий завуч</w:t>
            </w:r>
          </w:p>
        </w:tc>
      </w:tr>
      <w:tr w:rsidR="00343B07" w:rsidTr="00B12CCA">
        <w:tc>
          <w:tcPr>
            <w:tcW w:w="1401" w:type="dxa"/>
            <w:vMerge w:val="restart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4" w:type="dxa"/>
          </w:tcPr>
          <w:p w:rsidR="00343B07" w:rsidRDefault="00343B07" w:rsidP="00535D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муниципальном этапе предметных олимпиад.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– предметники, руководители </w:t>
            </w:r>
            <w:r w:rsidRPr="00FE3EBA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4" w:type="dxa"/>
          </w:tcPr>
          <w:p w:rsidR="00343B07" w:rsidRDefault="00343B07" w:rsidP="00B12CC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5D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психотренинга «Готовность учащихся к участию в городских олимпиадах».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4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Оказание методической помощи в разработке программ, пособий, проведении мероприятий, классных часов профилактической направленности.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Курирующий завуч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4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игры «Русский медвежонок».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русского языка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04" w:type="dxa"/>
          </w:tcPr>
          <w:p w:rsidR="00343B07" w:rsidRPr="00FE3EBA" w:rsidRDefault="00343B07" w:rsidP="00FE3EB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педагогических консультаций с родителями по вопросам:</w:t>
            </w:r>
          </w:p>
          <w:p w:rsidR="00343B07" w:rsidRPr="00FE3EBA" w:rsidRDefault="00343B07" w:rsidP="00FE3EB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круг интересов учащихся, </w:t>
            </w:r>
          </w:p>
          <w:p w:rsidR="00343B07" w:rsidRPr="00FE3EBA" w:rsidRDefault="00343B07" w:rsidP="00FE3EB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трудностей в учебе, </w:t>
            </w:r>
          </w:p>
          <w:p w:rsidR="00343B07" w:rsidRDefault="00343B07" w:rsidP="00FE3EB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E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индивидуальных способностей.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Психолог, учителя предметники, классные руководители</w:t>
            </w:r>
          </w:p>
        </w:tc>
      </w:tr>
      <w:tr w:rsidR="00343B07" w:rsidTr="00B12CCA">
        <w:tc>
          <w:tcPr>
            <w:tcW w:w="1401" w:type="dxa"/>
            <w:vMerge w:val="restart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4" w:type="dxa"/>
          </w:tcPr>
          <w:p w:rsidR="00343B07" w:rsidRDefault="00343B07" w:rsidP="00535D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DFB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уроков учителей-предметников с целью выявления приемов </w:t>
            </w:r>
            <w:proofErr w:type="spellStart"/>
            <w:r w:rsidRPr="00535DFB">
              <w:rPr>
                <w:rFonts w:ascii="Times New Roman" w:hAnsi="Times New Roman" w:cs="Times New Roman"/>
                <w:sz w:val="24"/>
                <w:szCs w:val="24"/>
              </w:rPr>
              <w:t>разноуровневого</w:t>
            </w:r>
            <w:proofErr w:type="spellEnd"/>
            <w:r w:rsidRPr="00535DFB">
              <w:rPr>
                <w:rFonts w:ascii="Times New Roman" w:hAnsi="Times New Roman" w:cs="Times New Roman"/>
                <w:sz w:val="24"/>
                <w:szCs w:val="24"/>
              </w:rPr>
              <w:t xml:space="preserve"> обучения на уроках математики, русского языка, истории, обществознания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химии, физики, биологии, географии, информатики реализация пр</w:t>
            </w:r>
            <w:r w:rsidRPr="00535DFB">
              <w:rPr>
                <w:rFonts w:ascii="Times New Roman" w:hAnsi="Times New Roman" w:cs="Times New Roman"/>
                <w:sz w:val="24"/>
                <w:szCs w:val="24"/>
              </w:rPr>
              <w:t xml:space="preserve">иемов </w:t>
            </w:r>
            <w:proofErr w:type="spellStart"/>
            <w:r w:rsidRPr="00535DFB">
              <w:rPr>
                <w:rFonts w:ascii="Times New Roman" w:hAnsi="Times New Roman" w:cs="Times New Roman"/>
                <w:sz w:val="24"/>
                <w:szCs w:val="24"/>
              </w:rPr>
              <w:t>разноуровневого</w:t>
            </w:r>
            <w:proofErr w:type="spellEnd"/>
            <w:r w:rsidRPr="00535DFB">
              <w:rPr>
                <w:rFonts w:ascii="Times New Roman" w:hAnsi="Times New Roman" w:cs="Times New Roman"/>
                <w:sz w:val="24"/>
                <w:szCs w:val="24"/>
              </w:rPr>
              <w:t xml:space="preserve"> обучения на уроках.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DFB">
              <w:rPr>
                <w:rFonts w:ascii="Times New Roman" w:hAnsi="Times New Roman" w:cs="Times New Roman"/>
                <w:sz w:val="24"/>
                <w:szCs w:val="24"/>
              </w:rPr>
              <w:t>Курирующие завучи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4" w:type="dxa"/>
          </w:tcPr>
          <w:p w:rsidR="00343B07" w:rsidRPr="00535DFB" w:rsidRDefault="00343B07" w:rsidP="00535D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3418">
              <w:rPr>
                <w:rFonts w:ascii="Times New Roman" w:hAnsi="Times New Roman" w:cs="Times New Roman"/>
                <w:sz w:val="24"/>
                <w:szCs w:val="24"/>
              </w:rPr>
              <w:t>Осуществление срезов объема домашних заданий (выборочно), использование заданий пролонгированного характера для мотивированных учащихся.</w:t>
            </w:r>
          </w:p>
        </w:tc>
        <w:tc>
          <w:tcPr>
            <w:tcW w:w="2520" w:type="dxa"/>
          </w:tcPr>
          <w:p w:rsidR="00343B07" w:rsidRPr="00535DFB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DFB">
              <w:rPr>
                <w:rFonts w:ascii="Times New Roman" w:hAnsi="Times New Roman" w:cs="Times New Roman"/>
                <w:sz w:val="24"/>
                <w:szCs w:val="24"/>
              </w:rPr>
              <w:t>Курирующие завучи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4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школьной научно-практической конференции «День науки»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Курирующий завуч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4" w:type="dxa"/>
          </w:tcPr>
          <w:p w:rsidR="00343B07" w:rsidRPr="00535DFB" w:rsidRDefault="00343B07" w:rsidP="00535D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DFB">
              <w:rPr>
                <w:rFonts w:ascii="Times New Roman" w:hAnsi="Times New Roman" w:cs="Times New Roman"/>
                <w:sz w:val="24"/>
                <w:szCs w:val="24"/>
              </w:rPr>
              <w:t>Консультации с учителями – предметниками по вопросам:</w:t>
            </w:r>
          </w:p>
          <w:p w:rsidR="00343B07" w:rsidRPr="00535DFB" w:rsidRDefault="00343B07" w:rsidP="00535D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DFB">
              <w:rPr>
                <w:rFonts w:ascii="Times New Roman" w:hAnsi="Times New Roman" w:cs="Times New Roman"/>
                <w:sz w:val="24"/>
                <w:szCs w:val="24"/>
              </w:rPr>
              <w:t>-успеваемости,</w:t>
            </w:r>
          </w:p>
          <w:p w:rsidR="00343B07" w:rsidRPr="00535DFB" w:rsidRDefault="00343B07" w:rsidP="00535D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DFB">
              <w:rPr>
                <w:rFonts w:ascii="Times New Roman" w:hAnsi="Times New Roman" w:cs="Times New Roman"/>
                <w:sz w:val="24"/>
                <w:szCs w:val="24"/>
              </w:rPr>
              <w:t>- уровня трудности заданий,</w:t>
            </w:r>
          </w:p>
          <w:p w:rsidR="00343B07" w:rsidRDefault="00343B07" w:rsidP="00535D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DFB">
              <w:rPr>
                <w:rFonts w:ascii="Times New Roman" w:hAnsi="Times New Roman" w:cs="Times New Roman"/>
                <w:sz w:val="24"/>
                <w:szCs w:val="24"/>
              </w:rPr>
              <w:t>- индивидуальных способностей школьников.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DFB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343B07" w:rsidTr="00B12CCA">
        <w:tc>
          <w:tcPr>
            <w:tcW w:w="1401" w:type="dxa"/>
            <w:vMerge w:val="restart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4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и состояние организации работы с одарёнными детьми в школе за 1 полугодие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– предметники, руководители </w:t>
            </w:r>
            <w:r w:rsidRPr="00FE3EBA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4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Pr="00093418">
              <w:rPr>
                <w:rFonts w:ascii="Times New Roman" w:hAnsi="Times New Roman" w:cs="Times New Roman"/>
                <w:sz w:val="24"/>
                <w:szCs w:val="24"/>
              </w:rPr>
              <w:t>коммуникативных тренингов, тренингов личностного роста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4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3418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3418">
              <w:rPr>
                <w:rFonts w:ascii="Times New Roman" w:hAnsi="Times New Roman" w:cs="Times New Roman"/>
                <w:sz w:val="24"/>
                <w:szCs w:val="24"/>
              </w:rPr>
              <w:t>результативности занятий с одаренными детьми по предмету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418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8433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3418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3418">
              <w:rPr>
                <w:rFonts w:ascii="Times New Roman" w:hAnsi="Times New Roman" w:cs="Times New Roman"/>
                <w:sz w:val="24"/>
                <w:szCs w:val="24"/>
              </w:rPr>
              <w:t>по УВР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4" w:type="dxa"/>
          </w:tcPr>
          <w:p w:rsidR="00343B07" w:rsidRDefault="00343B07" w:rsidP="00535D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Организация и проведение игры  «Кенгуру» 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математики</w:t>
            </w:r>
          </w:p>
        </w:tc>
      </w:tr>
      <w:tr w:rsidR="008433F6" w:rsidTr="00B12CCA">
        <w:tc>
          <w:tcPr>
            <w:tcW w:w="1401" w:type="dxa"/>
            <w:vMerge w:val="restart"/>
          </w:tcPr>
          <w:p w:rsidR="008433F6" w:rsidRDefault="008433F6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550" w:type="dxa"/>
          </w:tcPr>
          <w:p w:rsidR="008433F6" w:rsidRDefault="008433F6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4" w:type="dxa"/>
          </w:tcPr>
          <w:p w:rsidR="008433F6" w:rsidRDefault="008433F6" w:rsidP="00535DF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предметных недель, декадников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привлечением способных детей</w:t>
            </w:r>
          </w:p>
        </w:tc>
        <w:tc>
          <w:tcPr>
            <w:tcW w:w="2520" w:type="dxa"/>
          </w:tcPr>
          <w:p w:rsidR="008433F6" w:rsidRDefault="008433F6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методической службы</w:t>
            </w:r>
          </w:p>
        </w:tc>
      </w:tr>
      <w:tr w:rsidR="008433F6" w:rsidTr="00B12CCA">
        <w:tc>
          <w:tcPr>
            <w:tcW w:w="1401" w:type="dxa"/>
            <w:vMerge/>
          </w:tcPr>
          <w:p w:rsidR="008433F6" w:rsidRDefault="008433F6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8433F6" w:rsidRDefault="008433F6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4" w:type="dxa"/>
          </w:tcPr>
          <w:p w:rsidR="008433F6" w:rsidRDefault="008433F6" w:rsidP="00535DF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25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 занятие для педагогов 5-11 классов «Развитие мышление школьников в процессе обучения»</w:t>
            </w:r>
          </w:p>
        </w:tc>
        <w:tc>
          <w:tcPr>
            <w:tcW w:w="2520" w:type="dxa"/>
          </w:tcPr>
          <w:p w:rsidR="008433F6" w:rsidRDefault="008433F6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</w:tr>
      <w:tr w:rsidR="008433F6" w:rsidTr="00B12CCA">
        <w:tc>
          <w:tcPr>
            <w:tcW w:w="1401" w:type="dxa"/>
            <w:vMerge/>
          </w:tcPr>
          <w:p w:rsidR="008433F6" w:rsidRDefault="008433F6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8433F6" w:rsidRDefault="008433F6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4" w:type="dxa"/>
          </w:tcPr>
          <w:p w:rsidR="008433F6" w:rsidRPr="002E2566" w:rsidRDefault="008433F6" w:rsidP="00535DF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3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портфолио одаренных детей</w:t>
            </w:r>
          </w:p>
        </w:tc>
        <w:tc>
          <w:tcPr>
            <w:tcW w:w="2520" w:type="dxa"/>
          </w:tcPr>
          <w:p w:rsidR="008433F6" w:rsidRDefault="008433F6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3F6" w:rsidTr="00B12CCA">
        <w:tc>
          <w:tcPr>
            <w:tcW w:w="1401" w:type="dxa"/>
            <w:vMerge/>
          </w:tcPr>
          <w:p w:rsidR="008433F6" w:rsidRDefault="008433F6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8433F6" w:rsidRDefault="008433F6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4" w:type="dxa"/>
          </w:tcPr>
          <w:p w:rsidR="008433F6" w:rsidRPr="00343B07" w:rsidRDefault="008433F6" w:rsidP="00535DF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городских, республиканских научно-практических конференциях</w:t>
            </w:r>
          </w:p>
        </w:tc>
        <w:tc>
          <w:tcPr>
            <w:tcW w:w="2520" w:type="dxa"/>
          </w:tcPr>
          <w:p w:rsidR="008433F6" w:rsidRDefault="008433F6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– предметники, руководители </w:t>
            </w:r>
            <w:r w:rsidRPr="00FE3EBA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343B07" w:rsidTr="00B12CCA">
        <w:tc>
          <w:tcPr>
            <w:tcW w:w="1401" w:type="dxa"/>
            <w:vMerge w:val="restart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4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школьного этапа конкурса «Лучший ученик школы 2013 года».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4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3418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опыта работы </w:t>
            </w:r>
            <w:proofErr w:type="gramStart"/>
            <w:r w:rsidRPr="00093418">
              <w:rPr>
                <w:rFonts w:ascii="Times New Roman" w:hAnsi="Times New Roman" w:cs="Times New Roman"/>
                <w:sz w:val="24"/>
                <w:szCs w:val="24"/>
              </w:rPr>
              <w:t>учителей</w:t>
            </w:r>
            <w:proofErr w:type="gramEnd"/>
            <w:r w:rsidRPr="00093418">
              <w:rPr>
                <w:rFonts w:ascii="Times New Roman" w:hAnsi="Times New Roman" w:cs="Times New Roman"/>
                <w:sz w:val="24"/>
                <w:szCs w:val="24"/>
              </w:rPr>
              <w:t xml:space="preserve"> по вопросу организации повторения изученного материала в условиях дифференцированного обучения.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93418">
              <w:rPr>
                <w:rFonts w:ascii="Times New Roman" w:hAnsi="Times New Roman" w:cs="Times New Roman"/>
                <w:sz w:val="24"/>
                <w:szCs w:val="24"/>
              </w:rPr>
              <w:t>урирующие завучи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4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Районная научно-практическая конференция «Первые шаги в науку»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– предметники, руководители </w:t>
            </w:r>
            <w:r w:rsidRPr="00FE3EBA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4" w:type="dxa"/>
          </w:tcPr>
          <w:p w:rsidR="00343B07" w:rsidRDefault="00343B07" w:rsidP="00B12CC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3B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Консультирование родителей, воспитывающих одарённых детей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Психолог, классные руководители</w:t>
            </w:r>
          </w:p>
        </w:tc>
      </w:tr>
      <w:tr w:rsidR="00343B07" w:rsidTr="00B12CCA">
        <w:tc>
          <w:tcPr>
            <w:tcW w:w="1401" w:type="dxa"/>
            <w:vMerge w:val="restart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4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3418">
              <w:rPr>
                <w:rFonts w:ascii="Times New Roman" w:hAnsi="Times New Roman" w:cs="Times New Roman"/>
                <w:sz w:val="24"/>
                <w:szCs w:val="24"/>
              </w:rPr>
              <w:t>Систематизация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3418">
              <w:rPr>
                <w:rFonts w:ascii="Times New Roman" w:hAnsi="Times New Roman" w:cs="Times New Roman"/>
                <w:sz w:val="24"/>
                <w:szCs w:val="24"/>
              </w:rPr>
              <w:t>диагностического комплекса технология и методик по выявлению одаренных детей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4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3418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3418">
              <w:rPr>
                <w:rFonts w:ascii="Times New Roman" w:hAnsi="Times New Roman" w:cs="Times New Roman"/>
                <w:sz w:val="24"/>
                <w:szCs w:val="24"/>
              </w:rPr>
              <w:t>результативности занятий с одаренными детьми по предмету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3418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3418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3418">
              <w:rPr>
                <w:rFonts w:ascii="Times New Roman" w:hAnsi="Times New Roman" w:cs="Times New Roman"/>
                <w:sz w:val="24"/>
                <w:szCs w:val="24"/>
              </w:rPr>
              <w:t>по УВР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4" w:type="dxa"/>
          </w:tcPr>
          <w:p w:rsidR="00343B07" w:rsidRDefault="00343B07" w:rsidP="002E25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«</w:t>
            </w:r>
            <w:r w:rsidRPr="002E2566">
              <w:rPr>
                <w:rFonts w:ascii="Times New Roman" w:hAnsi="Times New Roman" w:cs="Times New Roman"/>
                <w:sz w:val="24"/>
                <w:szCs w:val="24"/>
              </w:rPr>
              <w:t>Организация поисково-исследовательской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кружковцев «Юный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зоргенец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музея</w:t>
            </w:r>
          </w:p>
        </w:tc>
      </w:tr>
      <w:tr w:rsidR="00343B07" w:rsidTr="00B12CCA">
        <w:tc>
          <w:tcPr>
            <w:tcW w:w="1401" w:type="dxa"/>
            <w:vMerge w:val="restart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4" w:type="dxa"/>
          </w:tcPr>
          <w:p w:rsidR="00343B07" w:rsidRDefault="00343B07" w:rsidP="000934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3418">
              <w:rPr>
                <w:rFonts w:ascii="Times New Roman" w:hAnsi="Times New Roman" w:cs="Times New Roman"/>
                <w:sz w:val="24"/>
                <w:szCs w:val="24"/>
              </w:rPr>
              <w:t>Анализ работы с одаренными учащимися, перспективы в работе на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93418">
              <w:rPr>
                <w:rFonts w:ascii="Times New Roman" w:hAnsi="Times New Roman" w:cs="Times New Roman"/>
                <w:sz w:val="24"/>
                <w:szCs w:val="24"/>
              </w:rPr>
              <w:t xml:space="preserve"> -201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93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93418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093418">
              <w:rPr>
                <w:rFonts w:ascii="Times New Roman" w:hAnsi="Times New Roman" w:cs="Times New Roman"/>
                <w:sz w:val="24"/>
                <w:szCs w:val="24"/>
              </w:rPr>
              <w:t>. год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Курирующий завуч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4" w:type="dxa"/>
          </w:tcPr>
          <w:p w:rsidR="00343B07" w:rsidRP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собрание НО</w:t>
            </w:r>
            <w:r w:rsidRPr="00343B07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«Экоисследователи»</w:t>
            </w:r>
            <w:r w:rsidRPr="00343B07">
              <w:rPr>
                <w:rFonts w:ascii="Times New Roman" w:hAnsi="Times New Roman" w:cs="Times New Roman"/>
                <w:sz w:val="24"/>
                <w:szCs w:val="24"/>
              </w:rPr>
              <w:t>, подведение итогов, перспективное планирование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Курирующий завуч</w:t>
            </w:r>
          </w:p>
        </w:tc>
      </w:tr>
      <w:tr w:rsidR="00343B07" w:rsidTr="00B12CCA">
        <w:tc>
          <w:tcPr>
            <w:tcW w:w="1401" w:type="dxa"/>
            <w:vMerge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4" w:type="dxa"/>
          </w:tcPr>
          <w:p w:rsidR="00343B07" w:rsidRDefault="00343B07" w:rsidP="00B12C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3418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3418">
              <w:rPr>
                <w:rFonts w:ascii="Times New Roman" w:hAnsi="Times New Roman" w:cs="Times New Roman"/>
                <w:sz w:val="24"/>
                <w:szCs w:val="24"/>
              </w:rPr>
              <w:t>праздника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«Умники и умницы»</w:t>
            </w:r>
          </w:p>
        </w:tc>
        <w:tc>
          <w:tcPr>
            <w:tcW w:w="2520" w:type="dxa"/>
          </w:tcPr>
          <w:p w:rsidR="00343B07" w:rsidRDefault="00343B07" w:rsidP="00B12C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</w:tbl>
    <w:p w:rsidR="00672E12" w:rsidRPr="00672E12" w:rsidRDefault="00672E12" w:rsidP="00672E12">
      <w:pPr>
        <w:rPr>
          <w:rFonts w:ascii="Times New Roman" w:hAnsi="Times New Roman" w:cs="Times New Roman"/>
          <w:sz w:val="24"/>
          <w:szCs w:val="24"/>
        </w:rPr>
      </w:pPr>
    </w:p>
    <w:sectPr w:rsidR="00672E12" w:rsidRPr="00672E12" w:rsidSect="00672E12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672E12"/>
    <w:rsid w:val="000642C9"/>
    <w:rsid w:val="00093418"/>
    <w:rsid w:val="00170806"/>
    <w:rsid w:val="002E2566"/>
    <w:rsid w:val="00343B07"/>
    <w:rsid w:val="00535DFB"/>
    <w:rsid w:val="00672E12"/>
    <w:rsid w:val="008433F6"/>
    <w:rsid w:val="009B3293"/>
    <w:rsid w:val="00FE3E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2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2E1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758</Words>
  <Characters>4325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</cp:revision>
  <dcterms:created xsi:type="dcterms:W3CDTF">2012-06-23T04:34:00Z</dcterms:created>
  <dcterms:modified xsi:type="dcterms:W3CDTF">2012-06-23T05:51:00Z</dcterms:modified>
</cp:coreProperties>
</file>